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4EB0" w14:textId="0ADE7146" w:rsidR="00D0656C" w:rsidRDefault="004A4AA1" w:rsidP="00086014">
      <w:pPr>
        <w:pStyle w:val="Heading1"/>
      </w:pPr>
      <w:r>
        <w:t>ANNUAL PBIS EVALUATION REPORT</w:t>
      </w:r>
      <w:r>
        <w:tab/>
      </w:r>
      <w:r>
        <w:tab/>
      </w:r>
      <w:r>
        <w:tab/>
      </w:r>
      <w:r>
        <w:tab/>
      </w:r>
      <w:r>
        <w:tab/>
      </w:r>
      <w:r w:rsidR="001E3987">
        <w:t xml:space="preserve">      </w:t>
      </w:r>
      <w:r>
        <w:t>(YEAR)</w:t>
      </w:r>
    </w:p>
    <w:p w14:paraId="50859B1B" w14:textId="309C2A3C" w:rsidR="004A4AA1" w:rsidRPr="004A4AA1" w:rsidRDefault="004A4AA1" w:rsidP="00086014">
      <w:pPr>
        <w:pStyle w:val="IntenseQuote"/>
        <w:rPr>
          <w:rStyle w:val="Emphasis"/>
          <w:caps w:val="0"/>
          <w:color w:val="A1D68B" w:themeColor="accent1"/>
          <w:spacing w:val="0"/>
        </w:rPr>
      </w:pPr>
      <w:r>
        <w:tab/>
        <w:t>INSERT SCHOOL NAME HERE</w:t>
      </w:r>
    </w:p>
    <w:p w14:paraId="34BE66CF" w14:textId="077AE3C0" w:rsidR="004A4AA1" w:rsidRDefault="004A4AA1" w:rsidP="00086014"/>
    <w:p w14:paraId="107FFA58" w14:textId="0150E695" w:rsidR="004A4AA1" w:rsidRDefault="004A4AA1" w:rsidP="00086014">
      <w:pPr>
        <w:rPr>
          <w:rStyle w:val="IntenseEmphasis"/>
        </w:rPr>
      </w:pPr>
      <w:r>
        <w:rPr>
          <w:rStyle w:val="IntenseEmphasis"/>
        </w:rPr>
        <w:t>tier</w:t>
      </w:r>
      <w:r w:rsidR="00421098">
        <w:rPr>
          <w:rStyle w:val="IntenseEmphasis"/>
        </w:rPr>
        <w:t xml:space="preserve"> ONE</w:t>
      </w:r>
      <w:r w:rsidR="00E60461">
        <w:rPr>
          <w:rStyle w:val="IntenseEmphasis"/>
        </w:rPr>
        <w:t xml:space="preserve"> implementation</w:t>
      </w:r>
    </w:p>
    <w:p w14:paraId="4D32CC11" w14:textId="77CA8EF3" w:rsidR="00421098" w:rsidRDefault="00421098" w:rsidP="00421098">
      <w:r>
        <w:rPr>
          <w:rStyle w:val="Strong"/>
          <w:b w:val="0"/>
          <w:bCs w:val="0"/>
        </w:rPr>
        <w:t xml:space="preserve">We have reached total </w:t>
      </w:r>
      <w:r w:rsidRPr="00421098">
        <w:rPr>
          <w:rStyle w:val="Strong"/>
          <w:b w:val="0"/>
          <w:bCs w:val="0"/>
          <w:i/>
          <w:iCs/>
          <w:color w:val="7F7F7F" w:themeColor="text1" w:themeTint="80"/>
        </w:rPr>
        <w:t>xx</w:t>
      </w:r>
      <w:r>
        <w:rPr>
          <w:rStyle w:val="Strong"/>
          <w:b w:val="0"/>
          <w:bCs w:val="0"/>
        </w:rPr>
        <w:t>% fidelity of implementation in Tier 1.</w:t>
      </w:r>
    </w:p>
    <w:p w14:paraId="7D29F1EB" w14:textId="77777777" w:rsidR="00421098" w:rsidRDefault="00421098" w:rsidP="00086014">
      <w:pPr>
        <w:rPr>
          <w:rStyle w:val="Strong"/>
          <w:b w:val="0"/>
          <w:bCs w:val="0"/>
        </w:rPr>
      </w:pPr>
    </w:p>
    <w:p w14:paraId="1C77D8B2" w14:textId="0C3AE5B7" w:rsidR="004A4AA1" w:rsidRDefault="004A4AA1" w:rsidP="00086014">
      <w:pPr>
        <w:pStyle w:val="Quote"/>
        <w:jc w:val="center"/>
        <w:rPr>
          <w:rStyle w:val="Strong"/>
          <w:b w:val="0"/>
          <w:bCs w:val="0"/>
          <w:color w:val="7F7F7F" w:themeColor="text1" w:themeTint="80"/>
          <w:sz w:val="16"/>
          <w:szCs w:val="16"/>
        </w:rPr>
      </w:pPr>
      <w:r w:rsidRPr="003856B6">
        <w:rPr>
          <w:rStyle w:val="Strong"/>
          <w:b w:val="0"/>
          <w:bCs w:val="0"/>
          <w:color w:val="7F7F7F" w:themeColor="text1" w:themeTint="80"/>
          <w:sz w:val="16"/>
          <w:szCs w:val="16"/>
        </w:rPr>
        <w:t xml:space="preserve">(Insert </w:t>
      </w:r>
      <w:r w:rsidR="001E3987" w:rsidRPr="003856B6">
        <w:rPr>
          <w:rStyle w:val="Strong"/>
          <w:b w:val="0"/>
          <w:bCs w:val="0"/>
          <w:color w:val="7F7F7F" w:themeColor="text1" w:themeTint="80"/>
          <w:sz w:val="16"/>
          <w:szCs w:val="16"/>
        </w:rPr>
        <w:t>Scale</w:t>
      </w:r>
      <w:r w:rsidRPr="003856B6">
        <w:rPr>
          <w:rStyle w:val="Strong"/>
          <w:b w:val="0"/>
          <w:bCs w:val="0"/>
          <w:color w:val="7F7F7F" w:themeColor="text1" w:themeTint="80"/>
          <w:sz w:val="16"/>
          <w:szCs w:val="16"/>
        </w:rPr>
        <w:t xml:space="preserve"> TFI </w:t>
      </w:r>
      <w:r w:rsidR="001E3987" w:rsidRPr="003856B6">
        <w:rPr>
          <w:rStyle w:val="Strong"/>
          <w:b w:val="0"/>
          <w:bCs w:val="0"/>
          <w:color w:val="7F7F7F" w:themeColor="text1" w:themeTint="80"/>
          <w:sz w:val="16"/>
          <w:szCs w:val="16"/>
        </w:rPr>
        <w:t>report h</w:t>
      </w:r>
      <w:r w:rsidRPr="003856B6">
        <w:rPr>
          <w:rStyle w:val="Strong"/>
          <w:b w:val="0"/>
          <w:bCs w:val="0"/>
          <w:color w:val="7F7F7F" w:themeColor="text1" w:themeTint="80"/>
          <w:sz w:val="16"/>
          <w:szCs w:val="16"/>
        </w:rPr>
        <w:t>ere)</w:t>
      </w:r>
    </w:p>
    <w:p w14:paraId="4A8B6184" w14:textId="77777777" w:rsidR="00421098" w:rsidRPr="00421098" w:rsidRDefault="00421098" w:rsidP="00421098"/>
    <w:p w14:paraId="16AD9ECE" w14:textId="2160737A" w:rsidR="00421098" w:rsidRPr="003856B6" w:rsidRDefault="00421098" w:rsidP="00421098">
      <w:pPr>
        <w:pStyle w:val="Quote"/>
        <w:jc w:val="center"/>
        <w:rPr>
          <w:rStyle w:val="Strong"/>
          <w:b w:val="0"/>
          <w:bCs w:val="0"/>
          <w:color w:val="7F7F7F" w:themeColor="text1" w:themeTint="80"/>
          <w:sz w:val="16"/>
          <w:szCs w:val="16"/>
        </w:rPr>
      </w:pPr>
      <w:r w:rsidRPr="003856B6">
        <w:rPr>
          <w:rStyle w:val="Strong"/>
          <w:b w:val="0"/>
          <w:bCs w:val="0"/>
          <w:color w:val="7F7F7F" w:themeColor="text1" w:themeTint="80"/>
          <w:sz w:val="16"/>
          <w:szCs w:val="16"/>
        </w:rPr>
        <w:t>(Insert S</w:t>
      </w:r>
      <w:r>
        <w:rPr>
          <w:rStyle w:val="Strong"/>
          <w:b w:val="0"/>
          <w:bCs w:val="0"/>
          <w:color w:val="7F7F7F" w:themeColor="text1" w:themeTint="80"/>
          <w:sz w:val="16"/>
          <w:szCs w:val="16"/>
        </w:rPr>
        <w:t>ubs</w:t>
      </w:r>
      <w:r w:rsidRPr="003856B6">
        <w:rPr>
          <w:rStyle w:val="Strong"/>
          <w:b w:val="0"/>
          <w:bCs w:val="0"/>
          <w:color w:val="7F7F7F" w:themeColor="text1" w:themeTint="80"/>
          <w:sz w:val="16"/>
          <w:szCs w:val="16"/>
        </w:rPr>
        <w:t>cale TFI report here)</w:t>
      </w:r>
    </w:p>
    <w:p w14:paraId="75D8BBE8" w14:textId="77777777" w:rsidR="00421098" w:rsidRPr="00421098" w:rsidRDefault="00421098" w:rsidP="00421098"/>
    <w:p w14:paraId="6A52CAB6" w14:textId="77777777" w:rsidR="003856B6" w:rsidRPr="003856B6" w:rsidRDefault="003856B6" w:rsidP="003856B6">
      <w:pPr>
        <w:pStyle w:val="ListParagraph"/>
        <w:rPr>
          <w:rStyle w:val="IntenseEmphasis"/>
          <w:b w:val="0"/>
          <w:bCs w:val="0"/>
          <w:caps w:val="0"/>
          <w:color w:val="000000" w:themeColor="text1"/>
          <w:spacing w:val="0"/>
        </w:rPr>
      </w:pPr>
    </w:p>
    <w:p w14:paraId="58861C0D" w14:textId="5CC9AD4D" w:rsidR="00E60461" w:rsidRDefault="00E60461" w:rsidP="00086014">
      <w:pPr>
        <w:rPr>
          <w:rStyle w:val="IntenseEmphasis"/>
        </w:rPr>
      </w:pPr>
      <w:r>
        <w:rPr>
          <w:rStyle w:val="IntenseEmphasis"/>
        </w:rPr>
        <w:t xml:space="preserve">tier one </w:t>
      </w:r>
      <w:r w:rsidR="00421098">
        <w:rPr>
          <w:rStyle w:val="IntenseEmphasis"/>
        </w:rPr>
        <w:t>OUTCOMES</w:t>
      </w:r>
    </w:p>
    <w:p w14:paraId="568633CC" w14:textId="01FD1FAF" w:rsidR="00E60461" w:rsidRDefault="00086014" w:rsidP="00086014">
      <w:pPr>
        <w:rPr>
          <w:rStyle w:val="IntenseEmphasis"/>
          <w:b w:val="0"/>
          <w:bCs w:val="0"/>
          <w:caps w:val="0"/>
          <w:color w:val="auto"/>
          <w:spacing w:val="0"/>
        </w:rPr>
      </w:pPr>
      <w:r w:rsidRPr="00086014">
        <w:rPr>
          <w:rStyle w:val="IntenseEmphasis"/>
          <w:b w:val="0"/>
          <w:bCs w:val="0"/>
          <w:caps w:val="0"/>
          <w:color w:val="auto"/>
          <w:spacing w:val="0"/>
        </w:rPr>
        <w:t>In addition</w:t>
      </w:r>
      <w:r>
        <w:rPr>
          <w:rStyle w:val="IntenseEmphasis"/>
          <w:b w:val="0"/>
          <w:bCs w:val="0"/>
          <w:caps w:val="0"/>
          <w:color w:val="auto"/>
          <w:spacing w:val="0"/>
        </w:rPr>
        <w:t>, we looked at stakeholder outcome data to determine if we are achieving our desired outcomes.</w:t>
      </w:r>
    </w:p>
    <w:p w14:paraId="74207B92" w14:textId="07F84917" w:rsidR="003856B6" w:rsidRPr="003804CD" w:rsidRDefault="00086014" w:rsidP="003804CD">
      <w:pPr>
        <w:pStyle w:val="Quote"/>
        <w:jc w:val="center"/>
        <w:rPr>
          <w:color w:val="7F7F7F" w:themeColor="text1" w:themeTint="80"/>
          <w:sz w:val="16"/>
          <w:szCs w:val="16"/>
        </w:rPr>
      </w:pPr>
      <w:r w:rsidRPr="003856B6">
        <w:rPr>
          <w:rStyle w:val="IntenseEmphasis"/>
          <w:b w:val="0"/>
          <w:bCs w:val="0"/>
          <w:caps w:val="0"/>
          <w:color w:val="7F7F7F" w:themeColor="text1" w:themeTint="80"/>
          <w:spacing w:val="0"/>
          <w:sz w:val="16"/>
          <w:szCs w:val="16"/>
        </w:rPr>
        <w:t>(Insert appropriate charts/graphs here to match your identified outcomes. Consider office discipline, school climate, staff self-assessment survey</w:t>
      </w:r>
      <w:r w:rsidR="003856B6" w:rsidRPr="003856B6">
        <w:rPr>
          <w:rStyle w:val="IntenseEmphasis"/>
          <w:b w:val="0"/>
          <w:bCs w:val="0"/>
          <w:caps w:val="0"/>
          <w:color w:val="7F7F7F" w:themeColor="text1" w:themeTint="80"/>
          <w:spacing w:val="0"/>
          <w:sz w:val="16"/>
          <w:szCs w:val="16"/>
        </w:rPr>
        <w:t>, and/or attendance</w:t>
      </w:r>
      <w:r w:rsidRPr="003856B6">
        <w:rPr>
          <w:rStyle w:val="IntenseEmphasis"/>
          <w:b w:val="0"/>
          <w:bCs w:val="0"/>
          <w:caps w:val="0"/>
          <w:color w:val="7F7F7F" w:themeColor="text1" w:themeTint="80"/>
          <w:spacing w:val="0"/>
          <w:sz w:val="16"/>
          <w:szCs w:val="16"/>
        </w:rPr>
        <w:t xml:space="preserve"> data.</w:t>
      </w:r>
      <w:r w:rsidR="003804CD">
        <w:rPr>
          <w:rStyle w:val="IntenseEmphasis"/>
          <w:b w:val="0"/>
          <w:bCs w:val="0"/>
          <w:caps w:val="0"/>
          <w:color w:val="7F7F7F" w:themeColor="text1" w:themeTint="80"/>
          <w:spacing w:val="0"/>
          <w:sz w:val="16"/>
          <w:szCs w:val="16"/>
        </w:rPr>
        <w:t xml:space="preserve"> Graphs and charts identified below are widely used however, please consider revising to meet the context of your school and outcome goals</w:t>
      </w:r>
      <w:r w:rsidR="00421098">
        <w:rPr>
          <w:rStyle w:val="IntenseEmphasis"/>
          <w:b w:val="0"/>
          <w:bCs w:val="0"/>
          <w:caps w:val="0"/>
          <w:color w:val="7F7F7F" w:themeColor="text1" w:themeTint="80"/>
          <w:spacing w:val="0"/>
          <w:sz w:val="16"/>
          <w:szCs w:val="16"/>
        </w:rPr>
        <w:t>.)</w:t>
      </w:r>
    </w:p>
    <w:p w14:paraId="2DDA04CF" w14:textId="0EE7F7F7" w:rsidR="003856B6" w:rsidRDefault="003856B6" w:rsidP="003856B6">
      <w:pPr>
        <w:rPr>
          <w:rFonts w:eastAsia="Times New Roman"/>
        </w:rPr>
      </w:pPr>
      <w:r>
        <w:rPr>
          <w:rFonts w:eastAsia="Times New Roman"/>
        </w:rPr>
        <w:t>Our discipline data shows…</w:t>
      </w:r>
    </w:p>
    <w:p w14:paraId="4E798BA9" w14:textId="1297D59E" w:rsidR="003856B6" w:rsidRPr="003856B6" w:rsidRDefault="003856B6" w:rsidP="003856B6">
      <w:pPr>
        <w:jc w:val="center"/>
        <w:rPr>
          <w:i/>
          <w:iCs/>
          <w:color w:val="7F7F7F" w:themeColor="text1" w:themeTint="80"/>
          <w:sz w:val="16"/>
          <w:szCs w:val="16"/>
        </w:rPr>
      </w:pPr>
      <w:r w:rsidRPr="003856B6">
        <w:rPr>
          <w:rFonts w:eastAsia="Times New Roman"/>
          <w:i/>
          <w:iCs/>
          <w:color w:val="7F7F7F" w:themeColor="text1" w:themeTint="80"/>
          <w:sz w:val="16"/>
          <w:szCs w:val="16"/>
        </w:rPr>
        <w:t>(</w:t>
      </w:r>
      <w:r>
        <w:rPr>
          <w:rFonts w:eastAsia="Times New Roman"/>
          <w:i/>
          <w:iCs/>
          <w:color w:val="7F7F7F" w:themeColor="text1" w:themeTint="80"/>
          <w:sz w:val="16"/>
          <w:szCs w:val="16"/>
        </w:rPr>
        <w:t>Insert</w:t>
      </w:r>
      <w:r w:rsidRPr="003856B6">
        <w:rPr>
          <w:rFonts w:eastAsia="Times New Roman"/>
          <w:i/>
          <w:iCs/>
          <w:color w:val="7F7F7F" w:themeColor="text1" w:themeTint="80"/>
          <w:sz w:val="16"/>
          <w:szCs w:val="16"/>
        </w:rPr>
        <w:t xml:space="preserve"> any of the SWIS dashboard charts and/or the triangle graph)</w:t>
      </w:r>
    </w:p>
    <w:p w14:paraId="41417A7B" w14:textId="77777777" w:rsidR="003856B6" w:rsidRDefault="003856B6" w:rsidP="003856B6"/>
    <w:p w14:paraId="3449D11C" w14:textId="77777777" w:rsidR="003856B6" w:rsidRDefault="003856B6" w:rsidP="003856B6"/>
    <w:p w14:paraId="55F2E91B" w14:textId="08049EB9" w:rsidR="003856B6" w:rsidRDefault="003856B6" w:rsidP="003856B6">
      <w:r>
        <w:t xml:space="preserve">Students in grades </w:t>
      </w:r>
      <w:r w:rsidRPr="003856B6">
        <w:rPr>
          <w:color w:val="7F7F7F" w:themeColor="text1" w:themeTint="80"/>
        </w:rPr>
        <w:t>x</w:t>
      </w:r>
      <w:r>
        <w:rPr>
          <w:color w:val="7F7F7F" w:themeColor="text1" w:themeTint="80"/>
        </w:rPr>
        <w:t>-</w:t>
      </w:r>
      <w:r w:rsidRPr="003856B6">
        <w:rPr>
          <w:color w:val="7F7F7F" w:themeColor="text1" w:themeTint="80"/>
        </w:rPr>
        <w:t>x</w:t>
      </w:r>
      <w:r>
        <w:t xml:space="preserve"> took the Georgia School Climate Survey in </w:t>
      </w:r>
      <w:r w:rsidRPr="003856B6">
        <w:rPr>
          <w:color w:val="7F7F7F" w:themeColor="text1" w:themeTint="80"/>
        </w:rPr>
        <w:t>(month).</w:t>
      </w:r>
      <w:r w:rsidRPr="003856B6">
        <w:t xml:space="preserve"> </w:t>
      </w:r>
      <w:r>
        <w:t>Our overall school climate score is</w:t>
      </w:r>
      <w:r w:rsidRPr="003856B6">
        <w:rPr>
          <w:color w:val="7F7F7F" w:themeColor="text1" w:themeTint="80"/>
        </w:rPr>
        <w:t xml:space="preserve"> xxx </w:t>
      </w:r>
      <w:r>
        <w:t xml:space="preserve">out of 4 where 0=never and 4=always. </w:t>
      </w:r>
      <w:r w:rsidRPr="003856B6">
        <w:rPr>
          <w:color w:val="7F7F7F" w:themeColor="text1" w:themeTint="80"/>
        </w:rPr>
        <w:t>(#)</w:t>
      </w:r>
      <w:r>
        <w:t xml:space="preserve"> of our students, </w:t>
      </w:r>
      <w:r w:rsidRPr="003856B6">
        <w:rPr>
          <w:color w:val="7F7F7F" w:themeColor="text1" w:themeTint="80"/>
        </w:rPr>
        <w:t>xxx</w:t>
      </w:r>
      <w:r>
        <w:t>% of our total student population, completed the survey.</w:t>
      </w:r>
    </w:p>
    <w:p w14:paraId="0BA7E15C" w14:textId="483DB05C" w:rsidR="003856B6" w:rsidRPr="003856B6" w:rsidRDefault="003856B6" w:rsidP="003856B6">
      <w:pPr>
        <w:jc w:val="center"/>
      </w:pPr>
      <w:r w:rsidRPr="003856B6">
        <w:rPr>
          <w:rFonts w:eastAsia="Times New Roman"/>
          <w:i/>
          <w:iCs/>
          <w:color w:val="7F7F7F" w:themeColor="text1" w:themeTint="80"/>
          <w:sz w:val="16"/>
          <w:szCs w:val="16"/>
        </w:rPr>
        <w:t>(Show Score by Item graph)</w:t>
      </w:r>
      <w:r w:rsidRPr="003856B6">
        <w:rPr>
          <w:rFonts w:ascii="Times New Roman" w:eastAsia="Times New Roman" w:hAnsi="Times New Roman" w:cs="Times New Roman"/>
          <w:noProof/>
          <w:color w:val="7F7F7F" w:themeColor="text1" w:themeTint="8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E127BC" wp14:editId="6FBE1975">
            <wp:extent cx="2697912" cy="1413232"/>
            <wp:effectExtent l="12700" t="12700" r="762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81" cy="146093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E8C0DE6" w14:textId="77777777" w:rsidR="003856B6" w:rsidRDefault="003856B6" w:rsidP="003856B6"/>
    <w:p w14:paraId="0CD63A21" w14:textId="1D317CC3" w:rsidR="003856B6" w:rsidRDefault="003856B6" w:rsidP="003856B6">
      <w:r>
        <w:t xml:space="preserve">Families also completed a school climate survey in </w:t>
      </w:r>
      <w:r w:rsidRPr="003856B6">
        <w:rPr>
          <w:color w:val="7F7F7F" w:themeColor="text1" w:themeTint="80"/>
        </w:rPr>
        <w:t>(month). (#)</w:t>
      </w:r>
      <w:r>
        <w:t xml:space="preserve"> people responded. Assuming this represents </w:t>
      </w:r>
      <w:r w:rsidRPr="003856B6">
        <w:rPr>
          <w:color w:val="7F7F7F" w:themeColor="text1" w:themeTint="80"/>
        </w:rPr>
        <w:t>(#)</w:t>
      </w:r>
      <w:r>
        <w:t xml:space="preserve"> different families, </w:t>
      </w:r>
      <w:r w:rsidRPr="003856B6">
        <w:rPr>
          <w:color w:val="7F7F7F" w:themeColor="text1" w:themeTint="80"/>
        </w:rPr>
        <w:t>xxx</w:t>
      </w:r>
      <w:r>
        <w:t xml:space="preserve">% of our families completed the survey. Our overall score was </w:t>
      </w:r>
      <w:r w:rsidRPr="003856B6">
        <w:rPr>
          <w:color w:val="7F7F7F" w:themeColor="text1" w:themeTint="80"/>
        </w:rPr>
        <w:t>xx</w:t>
      </w:r>
      <w:r>
        <w:t xml:space="preserve"> out of 4 on a scale where 0=never and 4=always.</w:t>
      </w:r>
    </w:p>
    <w:p w14:paraId="2BCA1BAE" w14:textId="0F97E8AB" w:rsidR="00086014" w:rsidRPr="003856B6" w:rsidRDefault="003856B6" w:rsidP="003856B6">
      <w:pPr>
        <w:jc w:val="center"/>
        <w:rPr>
          <w:i/>
          <w:iCs/>
          <w:color w:val="7F7F7F" w:themeColor="text1" w:themeTint="80"/>
          <w:sz w:val="16"/>
          <w:szCs w:val="16"/>
        </w:rPr>
      </w:pPr>
      <w:r w:rsidRPr="003856B6">
        <w:rPr>
          <w:rFonts w:eastAsia="Times New Roman"/>
          <w:i/>
          <w:iCs/>
          <w:color w:val="7F7F7F" w:themeColor="text1" w:themeTint="80"/>
          <w:sz w:val="16"/>
          <w:szCs w:val="16"/>
        </w:rPr>
        <w:t>(Show Mean Scores by Subscale graph)</w:t>
      </w:r>
    </w:p>
    <w:p w14:paraId="00B471FD" w14:textId="77777777" w:rsidR="003856B6" w:rsidRDefault="003856B6" w:rsidP="003856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4212E0" w14:textId="2DFDE7DA" w:rsidR="003856B6" w:rsidRPr="00683918" w:rsidRDefault="003856B6" w:rsidP="003856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Staff were asked to complete a self-assessment survey focused on our behavior support framework. </w:t>
      </w:r>
      <w:r w:rsidRPr="003856B6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of our staff completed this survey in </w:t>
      </w:r>
      <w:r w:rsidRPr="003856B6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(month). </w:t>
      </w:r>
      <w:r>
        <w:rPr>
          <w:rFonts w:ascii="Times New Roman" w:eastAsia="Times New Roman" w:hAnsi="Times New Roman" w:cs="Times New Roman"/>
          <w:sz w:val="24"/>
          <w:szCs w:val="24"/>
        </w:rPr>
        <w:t>The green graph represents staff perception of what is in place and the blue graph represents how high of a priority each element is for improvement.</w:t>
      </w:r>
    </w:p>
    <w:p w14:paraId="46BE47D3" w14:textId="77777777" w:rsidR="003856B6" w:rsidRDefault="003856B6" w:rsidP="00086014"/>
    <w:p w14:paraId="5D250BE8" w14:textId="0BB9B58B" w:rsidR="003856B6" w:rsidRPr="003856B6" w:rsidRDefault="003856B6" w:rsidP="003856B6">
      <w:pPr>
        <w:jc w:val="center"/>
        <w:rPr>
          <w:i/>
          <w:iCs/>
          <w:color w:val="7F7F7F" w:themeColor="text1" w:themeTint="80"/>
          <w:sz w:val="16"/>
          <w:szCs w:val="16"/>
        </w:rPr>
      </w:pPr>
      <w:r w:rsidRPr="003856B6">
        <w:rPr>
          <w:rFonts w:eastAsia="Times New Roman"/>
          <w:i/>
          <w:iCs/>
          <w:color w:val="7F7F7F" w:themeColor="text1" w:themeTint="80"/>
          <w:sz w:val="16"/>
          <w:szCs w:val="16"/>
        </w:rPr>
        <w:t>(Show School-wide Current Status and School-wide Improvement Priority graphs)</w:t>
      </w:r>
    </w:p>
    <w:p w14:paraId="3BACE3FB" w14:textId="72B2F9DC" w:rsidR="003856B6" w:rsidRDefault="003856B6" w:rsidP="00086014"/>
    <w:p w14:paraId="5DAC11C1" w14:textId="0685DFCF" w:rsidR="003856B6" w:rsidRDefault="003856B6" w:rsidP="003856B6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575C35" wp14:editId="3A7920EA">
            <wp:extent cx="1841897" cy="20854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04"/>
                    <a:stretch/>
                  </pic:blipFill>
                  <pic:spPr bwMode="auto">
                    <a:xfrm>
                      <a:off x="0" y="0"/>
                      <a:ext cx="1874102" cy="212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C22923" wp14:editId="5EB0F65C">
            <wp:extent cx="1861091" cy="23261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66"/>
                    <a:stretch/>
                  </pic:blipFill>
                  <pic:spPr bwMode="auto">
                    <a:xfrm>
                      <a:off x="0" y="0"/>
                      <a:ext cx="1931366" cy="241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043DF6" w14:textId="54EB39A1" w:rsidR="00421098" w:rsidRDefault="00421098" w:rsidP="00421098">
      <w:pPr>
        <w:rPr>
          <w:rFonts w:ascii="Times New Roman" w:eastAsia="Times New Roman" w:hAnsi="Times New Roman" w:cs="Times New Roman"/>
          <w:sz w:val="24"/>
          <w:szCs w:val="24"/>
        </w:rPr>
      </w:pPr>
      <w:r w:rsidRPr="00421098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z w:val="24"/>
          <w:szCs w:val="24"/>
        </w:rPr>
        <w:t>attendance</w:t>
      </w:r>
      <w:r w:rsidRPr="00421098">
        <w:rPr>
          <w:rFonts w:ascii="Times New Roman" w:eastAsia="Times New Roman" w:hAnsi="Times New Roman" w:cs="Times New Roman"/>
          <w:sz w:val="24"/>
          <w:szCs w:val="24"/>
        </w:rPr>
        <w:t xml:space="preserve"> data shows…</w:t>
      </w:r>
    </w:p>
    <w:p w14:paraId="58E7CA5C" w14:textId="16C9C084" w:rsidR="00421098" w:rsidRPr="00421098" w:rsidRDefault="00421098" w:rsidP="004210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6B6">
        <w:rPr>
          <w:rFonts w:eastAsia="Times New Roman"/>
          <w:i/>
          <w:iCs/>
          <w:color w:val="7F7F7F" w:themeColor="text1" w:themeTint="80"/>
          <w:sz w:val="16"/>
          <w:szCs w:val="16"/>
        </w:rPr>
        <w:t>(Show</w:t>
      </w:r>
      <w:r>
        <w:rPr>
          <w:rFonts w:eastAsia="Times New Roman"/>
          <w:i/>
          <w:iCs/>
          <w:color w:val="7F7F7F" w:themeColor="text1" w:themeTint="80"/>
          <w:sz w:val="16"/>
          <w:szCs w:val="16"/>
        </w:rPr>
        <w:t xml:space="preserve"> attendance data graph</w:t>
      </w:r>
      <w:r w:rsidRPr="003856B6">
        <w:rPr>
          <w:rFonts w:eastAsia="Times New Roman"/>
          <w:i/>
          <w:iCs/>
          <w:color w:val="7F7F7F" w:themeColor="text1" w:themeTint="80"/>
          <w:sz w:val="16"/>
          <w:szCs w:val="16"/>
        </w:rPr>
        <w:t>)</w:t>
      </w:r>
    </w:p>
    <w:p w14:paraId="10406ABC" w14:textId="77777777" w:rsidR="00086014" w:rsidRPr="00421098" w:rsidRDefault="00086014" w:rsidP="00086014">
      <w:p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21098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Celebrations:</w:t>
      </w:r>
    </w:p>
    <w:p w14:paraId="124B58EF" w14:textId="77777777" w:rsidR="00086014" w:rsidRPr="00421098" w:rsidRDefault="00086014" w:rsidP="00086014">
      <w:pPr>
        <w:pStyle w:val="ListParagraph"/>
        <w:numPr>
          <w:ilvl w:val="0"/>
          <w:numId w:val="5"/>
        </w:num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spellStart"/>
      <w:r w:rsidRPr="00421098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Xxx</w:t>
      </w:r>
      <w:proofErr w:type="spellEnd"/>
    </w:p>
    <w:p w14:paraId="6F9F89DC" w14:textId="77777777" w:rsidR="00086014" w:rsidRPr="00421098" w:rsidRDefault="00086014" w:rsidP="00086014">
      <w:pPr>
        <w:pStyle w:val="ListParagraph"/>
        <w:numPr>
          <w:ilvl w:val="0"/>
          <w:numId w:val="5"/>
        </w:num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spellStart"/>
      <w:r w:rsidRPr="00421098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Xxx</w:t>
      </w:r>
      <w:proofErr w:type="spellEnd"/>
    </w:p>
    <w:p w14:paraId="5678B03C" w14:textId="77777777" w:rsidR="00086014" w:rsidRPr="00421098" w:rsidRDefault="00086014" w:rsidP="00086014">
      <w:pPr>
        <w:pStyle w:val="ListParagraph"/>
        <w:numPr>
          <w:ilvl w:val="0"/>
          <w:numId w:val="5"/>
        </w:num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spellStart"/>
      <w:r w:rsidRPr="00421098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Xxx</w:t>
      </w:r>
      <w:proofErr w:type="spellEnd"/>
    </w:p>
    <w:p w14:paraId="6F0DDC9D" w14:textId="77777777" w:rsidR="00086014" w:rsidRPr="00421098" w:rsidRDefault="00086014" w:rsidP="00086014">
      <w:p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21098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Areas to strengthen:</w:t>
      </w:r>
    </w:p>
    <w:p w14:paraId="01D565AE" w14:textId="77777777" w:rsidR="00086014" w:rsidRPr="00421098" w:rsidRDefault="00086014" w:rsidP="00086014">
      <w:pPr>
        <w:pStyle w:val="ListParagraph"/>
        <w:numPr>
          <w:ilvl w:val="0"/>
          <w:numId w:val="6"/>
        </w:num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spellStart"/>
      <w:r w:rsidRPr="00421098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Xxx</w:t>
      </w:r>
      <w:proofErr w:type="spellEnd"/>
    </w:p>
    <w:p w14:paraId="72AA7463" w14:textId="77777777" w:rsidR="00086014" w:rsidRPr="00421098" w:rsidRDefault="00086014" w:rsidP="00086014">
      <w:pPr>
        <w:pStyle w:val="ListParagraph"/>
        <w:numPr>
          <w:ilvl w:val="0"/>
          <w:numId w:val="6"/>
        </w:num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spellStart"/>
      <w:r w:rsidRPr="00421098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Xxx</w:t>
      </w:r>
      <w:proofErr w:type="spellEnd"/>
    </w:p>
    <w:p w14:paraId="103FF24E" w14:textId="77777777" w:rsidR="00086014" w:rsidRPr="00421098" w:rsidRDefault="00086014" w:rsidP="00086014">
      <w:p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21098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Action step(s) we plan to take:</w:t>
      </w:r>
    </w:p>
    <w:p w14:paraId="003F59F4" w14:textId="77777777" w:rsidR="00086014" w:rsidRPr="00421098" w:rsidRDefault="00086014" w:rsidP="00086014">
      <w:pPr>
        <w:pStyle w:val="ListParagraph"/>
        <w:numPr>
          <w:ilvl w:val="0"/>
          <w:numId w:val="7"/>
        </w:num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spellStart"/>
      <w:r w:rsidRPr="00421098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Xxx</w:t>
      </w:r>
      <w:proofErr w:type="spellEnd"/>
    </w:p>
    <w:p w14:paraId="29737049" w14:textId="5CFC0D4E" w:rsidR="0026373D" w:rsidRPr="00421098" w:rsidRDefault="00086014" w:rsidP="003856B6">
      <w:pPr>
        <w:pStyle w:val="ListParagraph"/>
        <w:numPr>
          <w:ilvl w:val="0"/>
          <w:numId w:val="7"/>
        </w:num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spellStart"/>
      <w:r w:rsidRPr="00421098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Xxx</w:t>
      </w:r>
      <w:proofErr w:type="spellEnd"/>
    </w:p>
    <w:p w14:paraId="4E1403DB" w14:textId="68631FEC" w:rsidR="0026373D" w:rsidRPr="00086014" w:rsidRDefault="0026373D" w:rsidP="0026373D">
      <w:pPr>
        <w:pStyle w:val="Heading2"/>
        <w:rPr>
          <w:rStyle w:val="SubtleEmphasis"/>
          <w:i w:val="0"/>
          <w:iCs w:val="0"/>
          <w:color w:val="000000" w:themeColor="text1"/>
        </w:rPr>
      </w:pPr>
      <w:r>
        <w:rPr>
          <w:rStyle w:val="SubtleEmphasis"/>
          <w:i w:val="0"/>
          <w:iCs w:val="0"/>
          <w:color w:val="000000" w:themeColor="text1"/>
        </w:rPr>
        <w:t>OVERVIEW</w:t>
      </w:r>
    </w:p>
    <w:p w14:paraId="1D2FF6F1" w14:textId="11DA21D3" w:rsidR="001E3987" w:rsidRPr="003856B6" w:rsidRDefault="0026373D" w:rsidP="00624A68">
      <w:pPr>
        <w:pStyle w:val="Quote"/>
        <w:jc w:val="center"/>
        <w:rPr>
          <w:rStyle w:val="SubtleEmphasis"/>
          <w:i/>
          <w:iCs/>
          <w:color w:val="7F7F7F" w:themeColor="text1" w:themeTint="80"/>
          <w:sz w:val="16"/>
          <w:szCs w:val="16"/>
        </w:rPr>
      </w:pPr>
      <w:r w:rsidRPr="003856B6">
        <w:rPr>
          <w:rStyle w:val="SubtleEmphasis"/>
          <w:i/>
          <w:iCs/>
          <w:color w:val="7F7F7F" w:themeColor="text1" w:themeTint="80"/>
          <w:sz w:val="16"/>
          <w:szCs w:val="16"/>
        </w:rPr>
        <w:t xml:space="preserve">(Use this space to acknowledge support provided, request more participation, </w:t>
      </w:r>
      <w:r w:rsidR="00624A68" w:rsidRPr="003856B6">
        <w:rPr>
          <w:rStyle w:val="SubtleEmphasis"/>
          <w:i/>
          <w:iCs/>
          <w:color w:val="7F7F7F" w:themeColor="text1" w:themeTint="80"/>
          <w:sz w:val="16"/>
          <w:szCs w:val="16"/>
        </w:rPr>
        <w:t xml:space="preserve">offer ways for stakeholder input, </w:t>
      </w:r>
      <w:r w:rsidRPr="003856B6">
        <w:rPr>
          <w:rStyle w:val="SubtleEmphasis"/>
          <w:i/>
          <w:iCs/>
          <w:color w:val="7F7F7F" w:themeColor="text1" w:themeTint="80"/>
          <w:sz w:val="16"/>
          <w:szCs w:val="16"/>
        </w:rPr>
        <w:t>s</w:t>
      </w:r>
      <w:r w:rsidR="00624A68" w:rsidRPr="003856B6">
        <w:rPr>
          <w:rStyle w:val="SubtleEmphasis"/>
          <w:i/>
          <w:iCs/>
          <w:color w:val="7F7F7F" w:themeColor="text1" w:themeTint="80"/>
          <w:sz w:val="16"/>
          <w:szCs w:val="16"/>
        </w:rPr>
        <w:t>hare important messaging, etc.)</w:t>
      </w:r>
    </w:p>
    <w:sectPr w:rsidR="001E3987" w:rsidRPr="00385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59A"/>
    <w:multiLevelType w:val="hybridMultilevel"/>
    <w:tmpl w:val="E39C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2F7D"/>
    <w:multiLevelType w:val="hybridMultilevel"/>
    <w:tmpl w:val="2A10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815C3"/>
    <w:multiLevelType w:val="hybridMultilevel"/>
    <w:tmpl w:val="24E8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232"/>
    <w:multiLevelType w:val="hybridMultilevel"/>
    <w:tmpl w:val="A35A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55906"/>
    <w:multiLevelType w:val="hybridMultilevel"/>
    <w:tmpl w:val="27A6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F2918"/>
    <w:multiLevelType w:val="hybridMultilevel"/>
    <w:tmpl w:val="713C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E0E2F"/>
    <w:multiLevelType w:val="hybridMultilevel"/>
    <w:tmpl w:val="AD24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96967">
    <w:abstractNumId w:val="2"/>
  </w:num>
  <w:num w:numId="2" w16cid:durableId="827751401">
    <w:abstractNumId w:val="1"/>
  </w:num>
  <w:num w:numId="3" w16cid:durableId="603271349">
    <w:abstractNumId w:val="0"/>
  </w:num>
  <w:num w:numId="4" w16cid:durableId="954211319">
    <w:abstractNumId w:val="4"/>
  </w:num>
  <w:num w:numId="5" w16cid:durableId="1856184435">
    <w:abstractNumId w:val="5"/>
  </w:num>
  <w:num w:numId="6" w16cid:durableId="1288858344">
    <w:abstractNumId w:val="3"/>
  </w:num>
  <w:num w:numId="7" w16cid:durableId="539441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A1"/>
    <w:rsid w:val="00046566"/>
    <w:rsid w:val="00086014"/>
    <w:rsid w:val="001E3987"/>
    <w:rsid w:val="0026373D"/>
    <w:rsid w:val="003804CD"/>
    <w:rsid w:val="003856B6"/>
    <w:rsid w:val="00421098"/>
    <w:rsid w:val="004A4AA1"/>
    <w:rsid w:val="0050485D"/>
    <w:rsid w:val="00624A68"/>
    <w:rsid w:val="00E12F1D"/>
    <w:rsid w:val="00E6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D94C"/>
  <w15:chartTrackingRefBased/>
  <w15:docId w15:val="{2531C2EB-91B0-804B-86F2-136B9938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01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AA1"/>
    <w:pPr>
      <w:pBdr>
        <w:top w:val="single" w:sz="24" w:space="0" w:color="A1D68B" w:themeColor="accent1"/>
        <w:left w:val="single" w:sz="24" w:space="0" w:color="A1D68B" w:themeColor="accent1"/>
        <w:bottom w:val="single" w:sz="24" w:space="0" w:color="A1D68B" w:themeColor="accent1"/>
        <w:right w:val="single" w:sz="24" w:space="0" w:color="A1D68B" w:themeColor="accent1"/>
      </w:pBdr>
      <w:shd w:val="clear" w:color="auto" w:fill="A1D68B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AA1"/>
    <w:pPr>
      <w:pBdr>
        <w:top w:val="single" w:sz="24" w:space="0" w:color="EBF6E7" w:themeColor="accent1" w:themeTint="33"/>
        <w:left w:val="single" w:sz="24" w:space="0" w:color="EBF6E7" w:themeColor="accent1" w:themeTint="33"/>
        <w:bottom w:val="single" w:sz="24" w:space="0" w:color="EBF6E7" w:themeColor="accent1" w:themeTint="33"/>
        <w:right w:val="single" w:sz="24" w:space="0" w:color="EBF6E7" w:themeColor="accent1" w:themeTint="33"/>
      </w:pBdr>
      <w:shd w:val="clear" w:color="auto" w:fill="EBF6E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AA1"/>
    <w:pPr>
      <w:pBdr>
        <w:top w:val="single" w:sz="6" w:space="2" w:color="A1D68B" w:themeColor="accent1"/>
        <w:left w:val="single" w:sz="6" w:space="2" w:color="A1D68B" w:themeColor="accent1"/>
      </w:pBdr>
      <w:spacing w:before="300" w:after="0"/>
      <w:outlineLvl w:val="2"/>
    </w:pPr>
    <w:rPr>
      <w:caps/>
      <w:color w:val="46812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AA1"/>
    <w:pPr>
      <w:pBdr>
        <w:top w:val="dotted" w:sz="6" w:space="2" w:color="A1D68B" w:themeColor="accent1"/>
        <w:left w:val="dotted" w:sz="6" w:space="2" w:color="A1D68B" w:themeColor="accent1"/>
      </w:pBdr>
      <w:spacing w:before="300" w:after="0"/>
      <w:outlineLvl w:val="3"/>
    </w:pPr>
    <w:rPr>
      <w:caps/>
      <w:color w:val="6BBE49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AA1"/>
    <w:pPr>
      <w:pBdr>
        <w:bottom w:val="single" w:sz="6" w:space="1" w:color="A1D68B" w:themeColor="accent1"/>
      </w:pBdr>
      <w:spacing w:before="300" w:after="0"/>
      <w:outlineLvl w:val="4"/>
    </w:pPr>
    <w:rPr>
      <w:caps/>
      <w:color w:val="6BBE49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AA1"/>
    <w:pPr>
      <w:pBdr>
        <w:bottom w:val="dotted" w:sz="6" w:space="1" w:color="A1D68B" w:themeColor="accent1"/>
      </w:pBdr>
      <w:spacing w:before="300" w:after="0"/>
      <w:outlineLvl w:val="5"/>
    </w:pPr>
    <w:rPr>
      <w:caps/>
      <w:color w:val="6BBE49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AA1"/>
    <w:pPr>
      <w:spacing w:before="300" w:after="0"/>
      <w:outlineLvl w:val="6"/>
    </w:pPr>
    <w:rPr>
      <w:caps/>
      <w:color w:val="6BBE49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AA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AA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AA1"/>
    <w:rPr>
      <w:b/>
      <w:bCs/>
      <w:caps/>
      <w:color w:val="FFFFFF" w:themeColor="background1"/>
      <w:spacing w:val="15"/>
      <w:shd w:val="clear" w:color="auto" w:fill="A1D68B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A4AA1"/>
    <w:rPr>
      <w:caps/>
      <w:spacing w:val="15"/>
      <w:shd w:val="clear" w:color="auto" w:fill="EBF6E7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AA1"/>
    <w:rPr>
      <w:caps/>
      <w:color w:val="46812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AA1"/>
    <w:rPr>
      <w:caps/>
      <w:color w:val="6BBE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AA1"/>
    <w:rPr>
      <w:caps/>
      <w:color w:val="6BBE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AA1"/>
    <w:rPr>
      <w:caps/>
      <w:color w:val="6BBE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AA1"/>
    <w:rPr>
      <w:caps/>
      <w:color w:val="6BBE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AA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AA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4AA1"/>
    <w:rPr>
      <w:b/>
      <w:bCs/>
      <w:color w:val="6BBE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4AA1"/>
    <w:pPr>
      <w:spacing w:before="720"/>
    </w:pPr>
    <w:rPr>
      <w:caps/>
      <w:color w:val="A1D68B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4AA1"/>
    <w:rPr>
      <w:caps/>
      <w:color w:val="A1D68B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AA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4AA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4A4AA1"/>
    <w:rPr>
      <w:b/>
      <w:bCs/>
    </w:rPr>
  </w:style>
  <w:style w:type="character" w:styleId="Emphasis">
    <w:name w:val="Emphasis"/>
    <w:uiPriority w:val="20"/>
    <w:qFormat/>
    <w:rsid w:val="004A4AA1"/>
    <w:rPr>
      <w:caps/>
      <w:color w:val="46812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A4AA1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A4AA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4A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A4AA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A4AA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AA1"/>
    <w:pPr>
      <w:pBdr>
        <w:top w:val="single" w:sz="4" w:space="10" w:color="A1D68B" w:themeColor="accent1"/>
        <w:left w:val="single" w:sz="4" w:space="10" w:color="A1D68B" w:themeColor="accent1"/>
      </w:pBdr>
      <w:spacing w:after="0"/>
      <w:ind w:left="1296" w:right="1152"/>
      <w:jc w:val="both"/>
    </w:pPr>
    <w:rPr>
      <w:i/>
      <w:iCs/>
      <w:color w:val="A1D6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AA1"/>
    <w:rPr>
      <w:i/>
      <w:iCs/>
      <w:color w:val="A1D68B" w:themeColor="accent1"/>
      <w:sz w:val="20"/>
      <w:szCs w:val="20"/>
    </w:rPr>
  </w:style>
  <w:style w:type="character" w:styleId="SubtleEmphasis">
    <w:name w:val="Subtle Emphasis"/>
    <w:uiPriority w:val="19"/>
    <w:qFormat/>
    <w:rsid w:val="004A4AA1"/>
    <w:rPr>
      <w:i/>
      <w:iCs/>
      <w:color w:val="46812E" w:themeColor="accent1" w:themeShade="7F"/>
    </w:rPr>
  </w:style>
  <w:style w:type="character" w:styleId="IntenseEmphasis">
    <w:name w:val="Intense Emphasis"/>
    <w:uiPriority w:val="21"/>
    <w:qFormat/>
    <w:rsid w:val="004A4AA1"/>
    <w:rPr>
      <w:b/>
      <w:bCs/>
      <w:caps/>
      <w:color w:val="46812E" w:themeColor="accent1" w:themeShade="7F"/>
      <w:spacing w:val="10"/>
    </w:rPr>
  </w:style>
  <w:style w:type="character" w:styleId="SubtleReference">
    <w:name w:val="Subtle Reference"/>
    <w:uiPriority w:val="31"/>
    <w:qFormat/>
    <w:rsid w:val="004A4AA1"/>
    <w:rPr>
      <w:b/>
      <w:bCs/>
      <w:color w:val="A1D68B" w:themeColor="accent1"/>
    </w:rPr>
  </w:style>
  <w:style w:type="character" w:styleId="IntenseReference">
    <w:name w:val="Intense Reference"/>
    <w:uiPriority w:val="32"/>
    <w:qFormat/>
    <w:rsid w:val="004A4AA1"/>
    <w:rPr>
      <w:b/>
      <w:bCs/>
      <w:i/>
      <w:iCs/>
      <w:caps/>
      <w:color w:val="A1D68B" w:themeColor="accent1"/>
    </w:rPr>
  </w:style>
  <w:style w:type="character" w:styleId="BookTitle">
    <w:name w:val="Book Title"/>
    <w:uiPriority w:val="33"/>
    <w:qFormat/>
    <w:rsid w:val="004A4AA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4A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Madison">
  <a:themeElements>
    <a:clrScheme name="Madison">
      <a:dk1>
        <a:sysClr val="windowText" lastClr="000000"/>
      </a:dk1>
      <a:lt1>
        <a:sysClr val="window" lastClr="FFFFFF"/>
      </a:lt1>
      <a:dk2>
        <a:srgbClr val="1F2D29"/>
      </a:dk2>
      <a:lt2>
        <a:srgbClr val="C5FAEB"/>
      </a:lt2>
      <a:accent1>
        <a:srgbClr val="A1D68B"/>
      </a:accent1>
      <a:accent2>
        <a:srgbClr val="5EC795"/>
      </a:accent2>
      <a:accent3>
        <a:srgbClr val="4DADCF"/>
      </a:accent3>
      <a:accent4>
        <a:srgbClr val="CDB756"/>
      </a:accent4>
      <a:accent5>
        <a:srgbClr val="E29C36"/>
      </a:accent5>
      <a:accent6>
        <a:srgbClr val="8EC0C1"/>
      </a:accent6>
      <a:hlink>
        <a:srgbClr val="6D9D9B"/>
      </a:hlink>
      <a:folHlink>
        <a:srgbClr val="6D8583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88AE11363A44C8D6A98CD1960C803" ma:contentTypeVersion="11" ma:contentTypeDescription="Create a new document." ma:contentTypeScope="" ma:versionID="965fccd2afd159061e2d0d0bc640100d">
  <xsd:schema xmlns:xsd="http://www.w3.org/2001/XMLSchema" xmlns:xs="http://www.w3.org/2001/XMLSchema" xmlns:p="http://schemas.microsoft.com/office/2006/metadata/properties" xmlns:ns2="fa4c7253-cea3-4165-8b8a-856476806840" xmlns:ns3="bd4136c0-7c27-4378-bc59-5e31d22b10cd" targetNamespace="http://schemas.microsoft.com/office/2006/metadata/properties" ma:root="true" ma:fieldsID="5dae8cd9bd9c07a0cd18cc724121ead6" ns2:_="" ns3:_="">
    <xsd:import namespace="fa4c7253-cea3-4165-8b8a-856476806840"/>
    <xsd:import namespace="bd4136c0-7c27-4378-bc59-5e31d22b1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7253-cea3-4165-8b8a-856476806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36c0-7c27-4378-bc59-5e31d22b1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91AD9-5F38-4060-A0FB-335E28B15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7253-cea3-4165-8b8a-856476806840"/>
    <ds:schemaRef ds:uri="bd4136c0-7c27-4378-bc59-5e31d22b1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8CD7CF-B1EE-490A-943A-6C3459DD3E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E5F149-4293-4E34-BCDE-C9CDDA80A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Robbie, Karen</dc:creator>
  <cp:keywords/>
  <dc:description/>
  <cp:lastModifiedBy>Christine Downs</cp:lastModifiedBy>
  <cp:revision>2</cp:revision>
  <dcterms:created xsi:type="dcterms:W3CDTF">2023-02-24T20:14:00Z</dcterms:created>
  <dcterms:modified xsi:type="dcterms:W3CDTF">2023-02-24T20:14:00Z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0x01010080188AE11363A44C8D6A98CD1960C803</vt:lpwstr>
  </property>
</Properties>
</file>